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37096B">
        <w:rPr>
          <w:rFonts w:asciiTheme="minorHAnsi" w:hAnsiTheme="minorHAnsi" w:cs="Arial"/>
          <w:b/>
          <w:sz w:val="24"/>
          <w:szCs w:val="24"/>
          <w:lang w:val="en-ZA"/>
        </w:rPr>
        <w:t xml:space="preserve"> - </w:t>
      </w:r>
      <w:r w:rsidR="0037096B" w:rsidRPr="0037096B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AMENDED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</w:t>
      </w:r>
      <w:r w:rsidR="0037096B">
        <w:rPr>
          <w:rFonts w:asciiTheme="minorHAnsi" w:hAnsiTheme="minorHAnsi" w:cs="Arial"/>
          <w:b/>
          <w:lang w:val="en-ZA"/>
        </w:rPr>
        <w:t>2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 December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37096B">
        <w:rPr>
          <w:rFonts w:asciiTheme="minorHAnsi" w:hAnsiTheme="minorHAnsi"/>
          <w:lang w:val="en-ZA"/>
        </w:rPr>
        <w:t xml:space="preserve">Partial </w:t>
      </w:r>
      <w:r w:rsidR="0037096B" w:rsidRPr="0037096B">
        <w:rPr>
          <w:rFonts w:asciiTheme="minorHAnsi" w:hAnsiTheme="minorHAnsi"/>
          <w:highlight w:val="yellow"/>
          <w:lang w:val="en-ZA"/>
        </w:rPr>
        <w:t>Capital Repurchase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REAL PEOPLE INV HOLDINGS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RP014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REAL PEOPLE INV HOLDINGS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7096B">
        <w:rPr>
          <w:rFonts w:asciiTheme="minorHAnsi" w:hAnsiTheme="minorHAnsi"/>
          <w:highlight w:val="yellow"/>
          <w:lang w:val="en-ZA"/>
        </w:rPr>
        <w:t>capital re</w:t>
      </w:r>
      <w:r w:rsidR="0037096B" w:rsidRPr="0037096B">
        <w:rPr>
          <w:rFonts w:asciiTheme="minorHAnsi" w:hAnsiTheme="minorHAnsi"/>
          <w:highlight w:val="yellow"/>
          <w:lang w:val="en-ZA"/>
        </w:rPr>
        <w:t>purchase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D16869">
        <w:rPr>
          <w:rFonts w:asciiTheme="minorHAnsi" w:hAnsiTheme="minorHAnsi"/>
          <w:lang w:val="en-ZA"/>
        </w:rPr>
        <w:t>22 December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37096B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7096B">
              <w:rPr>
                <w:rFonts w:asciiTheme="minorHAnsi" w:eastAsia="Times New Roman" w:hAnsiTheme="minorHAnsi"/>
                <w:b/>
                <w:highlight w:val="yellow"/>
                <w:lang w:val="en-ZA"/>
              </w:rPr>
              <w:t>Capital Re</w:t>
            </w:r>
            <w:r w:rsidR="0037096B" w:rsidRPr="0037096B">
              <w:rPr>
                <w:rFonts w:asciiTheme="minorHAnsi" w:eastAsia="Times New Roman" w:hAnsiTheme="minorHAnsi"/>
                <w:b/>
                <w:highlight w:val="yellow"/>
                <w:lang w:val="en-ZA"/>
              </w:rPr>
              <w:t>purchase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Pr="0037096B">
              <w:rPr>
                <w:rFonts w:asciiTheme="minorHAnsi" w:eastAsia="Times New Roman" w:hAnsiTheme="minorHAnsi"/>
                <w:b/>
                <w:highlight w:val="yellow"/>
                <w:lang w:val="en-ZA"/>
              </w:rPr>
              <w:t>Capital Re</w:t>
            </w:r>
            <w:r w:rsidR="0037096B" w:rsidRPr="0037096B">
              <w:rPr>
                <w:rFonts w:asciiTheme="minorHAnsi" w:eastAsia="Times New Roman" w:hAnsiTheme="minorHAnsi"/>
                <w:b/>
                <w:highlight w:val="yellow"/>
                <w:lang w:val="en-ZA"/>
              </w:rPr>
              <w:t>purchase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RP014</w:t>
            </w:r>
            <w:r w:rsidR="00D16869">
              <w:rPr>
                <w:rFonts w:asciiTheme="minorHAnsi" w:hAnsiTheme="minorHAnsi" w:cs="Arial"/>
                <w:b/>
                <w:i/>
                <w:lang w:val="en-ZA"/>
              </w:rPr>
              <w:t>-ZAG000099995</w:t>
            </w:r>
          </w:p>
        </w:tc>
        <w:tc>
          <w:tcPr>
            <w:tcW w:w="2925" w:type="dxa"/>
          </w:tcPr>
          <w:p w:rsidR="00DE6F97" w:rsidRPr="003A5C94" w:rsidRDefault="00DE6F97" w:rsidP="00D1686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16869">
              <w:rPr>
                <w:rFonts w:asciiTheme="minorHAnsi" w:eastAsia="Times New Roman" w:hAnsiTheme="minorHAnsi"/>
                <w:lang w:val="en-ZA"/>
              </w:rPr>
              <w:t xml:space="preserve">      R 13,000,000.00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16869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79,000,000.00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D16869" w:rsidRDefault="00D16869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    RMB                                                                                  +27 11 282 4155   </w:t>
      </w:r>
    </w:p>
    <w:p w:rsidR="00DE6F97" w:rsidRPr="003A5C94" w:rsidRDefault="00D16869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="00DE6F97" w:rsidRPr="003A5C94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="00DE6F97" w:rsidRPr="003A5C94">
        <w:rPr>
          <w:rFonts w:asciiTheme="minorHAnsi" w:hAnsiTheme="minorHAnsi" w:cs="Arial"/>
          <w:lang w:val="en-ZA"/>
        </w:rPr>
        <w:t>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7096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7096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96B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16869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2016-12-22T04:00:00+00:00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81156A4-D24F-44FB-8EDB-0DE66EB339C8}"/>
</file>

<file path=customXml/itemProps2.xml><?xml version="1.0" encoding="utf-8"?>
<ds:datastoreItem xmlns:ds="http://schemas.openxmlformats.org/officeDocument/2006/customXml" ds:itemID="{F8B288E8-2E60-47EC-8DC3-FB191A50B5DF}"/>
</file>

<file path=customXml/itemProps3.xml><?xml version="1.0" encoding="utf-8"?>
<ds:datastoreItem xmlns:ds="http://schemas.openxmlformats.org/officeDocument/2006/customXml" ds:itemID="{070343F1-A7D8-4665-9B1B-3AD76529D6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2012-03-13T14:59:00Z</dcterms:created>
  <dcterms:modified xsi:type="dcterms:W3CDTF">2016-12-22T04:52:00Z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90800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